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6972"/>
        <w:gridCol w:w="1834"/>
      </w:tblGrid>
      <w:tr w:rsidR="00160B31" w:rsidRPr="00160B31" w14:paraId="63DD8F37" w14:textId="77777777" w:rsidTr="007444E8">
        <w:trPr>
          <w:trHeight w:val="699"/>
        </w:trPr>
        <w:tc>
          <w:tcPr>
            <w:tcW w:w="539" w:type="dxa"/>
          </w:tcPr>
          <w:p w14:paraId="77712744" w14:textId="77777777" w:rsidR="00160B31" w:rsidRPr="00A3159B" w:rsidRDefault="00160B31" w:rsidP="00160B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315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</w:t>
            </w:r>
          </w:p>
          <w:p w14:paraId="3B3DC80E" w14:textId="4AFC438E" w:rsidR="00160B31" w:rsidRPr="00160B31" w:rsidRDefault="00160B31" w:rsidP="00160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пп</w:t>
            </w:r>
          </w:p>
        </w:tc>
        <w:tc>
          <w:tcPr>
            <w:tcW w:w="6972" w:type="dxa"/>
          </w:tcPr>
          <w:p w14:paraId="4C309335" w14:textId="04F038D8" w:rsidR="00160B31" w:rsidRPr="005F78ED" w:rsidRDefault="00CA2EBC" w:rsidP="00CA2E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Емтихан сұрақтары</w:t>
            </w:r>
          </w:p>
        </w:tc>
        <w:tc>
          <w:tcPr>
            <w:tcW w:w="1834" w:type="dxa"/>
          </w:tcPr>
          <w:p w14:paraId="7E8C3516" w14:textId="6148F9AC" w:rsidR="00160B31" w:rsidRPr="005F78ED" w:rsidRDefault="00CA2EBC" w:rsidP="00160B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Ескертпелер</w:t>
            </w:r>
          </w:p>
        </w:tc>
      </w:tr>
      <w:tr w:rsidR="007444E8" w:rsidRPr="00160B31" w14:paraId="74D309E2" w14:textId="77777777" w:rsidTr="007444E8">
        <w:tc>
          <w:tcPr>
            <w:tcW w:w="539" w:type="dxa"/>
          </w:tcPr>
          <w:p w14:paraId="45CC257E" w14:textId="340E05C4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2" w:type="dxa"/>
          </w:tcPr>
          <w:p w14:paraId="43C73DEC" w14:textId="6C2418F4" w:rsidR="007444E8" w:rsidRPr="00160B31" w:rsidRDefault="007444E8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4E8">
              <w:rPr>
                <w:rFonts w:ascii="Times New Roman" w:hAnsi="Times New Roman" w:cs="Times New Roman"/>
                <w:sz w:val="28"/>
                <w:szCs w:val="28"/>
              </w:rPr>
              <w:t>Қазіргі мобильді байланыс технологиясын сипаттаңыз</w:t>
            </w:r>
          </w:p>
        </w:tc>
        <w:tc>
          <w:tcPr>
            <w:tcW w:w="1834" w:type="dxa"/>
          </w:tcPr>
          <w:p w14:paraId="4D9F56D5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6616C125" w14:textId="77777777" w:rsidTr="007444E8">
        <w:tc>
          <w:tcPr>
            <w:tcW w:w="539" w:type="dxa"/>
          </w:tcPr>
          <w:p w14:paraId="5F2F2181" w14:textId="19000DF1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2" w:type="dxa"/>
          </w:tcPr>
          <w:p w14:paraId="2E253C30" w14:textId="56A3F308" w:rsidR="007444E8" w:rsidRPr="00160B31" w:rsidRDefault="007444E8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4E8">
              <w:rPr>
                <w:rFonts w:ascii="Times New Roman" w:hAnsi="Times New Roman" w:cs="Times New Roman"/>
                <w:sz w:val="28"/>
                <w:szCs w:val="28"/>
              </w:rPr>
              <w:t>5 Г деген не екенін сипаттаңыз</w:t>
            </w:r>
          </w:p>
        </w:tc>
        <w:tc>
          <w:tcPr>
            <w:tcW w:w="1834" w:type="dxa"/>
          </w:tcPr>
          <w:p w14:paraId="6582CD9C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4B4FAECE" w14:textId="77777777" w:rsidTr="007444E8">
        <w:tc>
          <w:tcPr>
            <w:tcW w:w="539" w:type="dxa"/>
          </w:tcPr>
          <w:p w14:paraId="11FCA2BA" w14:textId="32239E72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2" w:type="dxa"/>
          </w:tcPr>
          <w:p w14:paraId="23FB7DD5" w14:textId="7566413D" w:rsidR="007444E8" w:rsidRPr="00160B31" w:rsidRDefault="007444E8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4E8">
              <w:rPr>
                <w:rFonts w:ascii="Times New Roman" w:hAnsi="Times New Roman" w:cs="Times New Roman"/>
                <w:sz w:val="28"/>
                <w:szCs w:val="28"/>
              </w:rPr>
              <w:t>Мобильді технологияның дамуының радиофизикалық диалектикасын сипаттаңыз</w:t>
            </w:r>
          </w:p>
        </w:tc>
        <w:tc>
          <w:tcPr>
            <w:tcW w:w="1834" w:type="dxa"/>
          </w:tcPr>
          <w:p w14:paraId="02171A11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1FCF8D74" w14:textId="77777777" w:rsidTr="007444E8">
        <w:tc>
          <w:tcPr>
            <w:tcW w:w="539" w:type="dxa"/>
          </w:tcPr>
          <w:p w14:paraId="4AF1EA42" w14:textId="1B824CFA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2" w:type="dxa"/>
          </w:tcPr>
          <w:p w14:paraId="3DB4B327" w14:textId="4D43F0F3" w:rsidR="007444E8" w:rsidRPr="00160B31" w:rsidRDefault="007444E8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4E8">
              <w:rPr>
                <w:rFonts w:ascii="Times New Roman" w:hAnsi="Times New Roman" w:cs="Times New Roman"/>
                <w:sz w:val="28"/>
                <w:szCs w:val="28"/>
              </w:rPr>
              <w:t>Ұялы байланысты құрудың радиофизикалық принциптерін сипаттаңыз</w:t>
            </w:r>
          </w:p>
        </w:tc>
        <w:tc>
          <w:tcPr>
            <w:tcW w:w="1834" w:type="dxa"/>
          </w:tcPr>
          <w:p w14:paraId="5849BC74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48B10403" w14:textId="77777777" w:rsidTr="007444E8">
        <w:tc>
          <w:tcPr>
            <w:tcW w:w="539" w:type="dxa"/>
          </w:tcPr>
          <w:p w14:paraId="4A6096E1" w14:textId="70CFCE93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2" w:type="dxa"/>
          </w:tcPr>
          <w:p w14:paraId="76890E4D" w14:textId="7B853CF9" w:rsidR="007444E8" w:rsidRPr="00160B31" w:rsidRDefault="007444E8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4E8">
              <w:rPr>
                <w:rFonts w:ascii="Times New Roman" w:hAnsi="Times New Roman" w:cs="Times New Roman"/>
                <w:sz w:val="28"/>
                <w:szCs w:val="28"/>
              </w:rPr>
              <w:t>Ұялы байланыстың дамуының радиофизикалық диалектикасы неден тұратынын сипаттаңыз</w:t>
            </w:r>
          </w:p>
        </w:tc>
        <w:tc>
          <w:tcPr>
            <w:tcW w:w="1834" w:type="dxa"/>
          </w:tcPr>
          <w:p w14:paraId="02F694A4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2C215490" w14:textId="77777777" w:rsidTr="007444E8">
        <w:tc>
          <w:tcPr>
            <w:tcW w:w="539" w:type="dxa"/>
          </w:tcPr>
          <w:p w14:paraId="280B48F0" w14:textId="6F34C4FD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2" w:type="dxa"/>
          </w:tcPr>
          <w:p w14:paraId="53F9E039" w14:textId="29E0BB83" w:rsidR="007444E8" w:rsidRPr="00160B31" w:rsidRDefault="007444E8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4E8">
              <w:rPr>
                <w:rFonts w:ascii="Times New Roman" w:hAnsi="Times New Roman" w:cs="Times New Roman"/>
                <w:sz w:val="28"/>
                <w:szCs w:val="28"/>
              </w:rPr>
              <w:t>Қандай физикалық параметрлерді жақсартуға негізделген қазіргі заманғы ұялы байланыс технологиясын сипаттаңыз</w:t>
            </w:r>
          </w:p>
        </w:tc>
        <w:tc>
          <w:tcPr>
            <w:tcW w:w="1834" w:type="dxa"/>
          </w:tcPr>
          <w:p w14:paraId="341BDE06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29A04086" w14:textId="77777777" w:rsidTr="007444E8">
        <w:tc>
          <w:tcPr>
            <w:tcW w:w="539" w:type="dxa"/>
          </w:tcPr>
          <w:p w14:paraId="324D933B" w14:textId="56760F93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72" w:type="dxa"/>
          </w:tcPr>
          <w:p w14:paraId="6516192B" w14:textId="62E56310" w:rsidR="007444E8" w:rsidRPr="00160B31" w:rsidRDefault="007444E8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4E8">
              <w:rPr>
                <w:rFonts w:ascii="Times New Roman" w:hAnsi="Times New Roman" w:cs="Times New Roman"/>
                <w:sz w:val="28"/>
                <w:szCs w:val="28"/>
              </w:rPr>
              <w:t>Ұялы байланыстың дамуының қай кезеңінде цифрлық стандарттар қолданылғанын сипаттаңыз және неліктен?</w:t>
            </w:r>
          </w:p>
        </w:tc>
        <w:tc>
          <w:tcPr>
            <w:tcW w:w="1834" w:type="dxa"/>
          </w:tcPr>
          <w:p w14:paraId="1BD0858D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23E0ECC6" w14:textId="77777777" w:rsidTr="007444E8">
        <w:tc>
          <w:tcPr>
            <w:tcW w:w="539" w:type="dxa"/>
          </w:tcPr>
          <w:p w14:paraId="224E315F" w14:textId="0A406960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2" w:type="dxa"/>
          </w:tcPr>
          <w:p w14:paraId="2CC8DF15" w14:textId="5D4FB9FC" w:rsidR="007444E8" w:rsidRPr="00160B31" w:rsidRDefault="00DF3487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487">
              <w:rPr>
                <w:rFonts w:ascii="Times New Roman" w:hAnsi="Times New Roman" w:cs="Times New Roman"/>
                <w:sz w:val="28"/>
                <w:szCs w:val="28"/>
              </w:rPr>
              <w:t>Қазіргі мобильді байланыс технологиясының даму диалектикасының радиофизикалық параметрлерін сипаттаңыз</w:t>
            </w:r>
          </w:p>
        </w:tc>
        <w:tc>
          <w:tcPr>
            <w:tcW w:w="1834" w:type="dxa"/>
          </w:tcPr>
          <w:p w14:paraId="3122ECBD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05D1A339" w14:textId="77777777" w:rsidTr="007444E8">
        <w:tc>
          <w:tcPr>
            <w:tcW w:w="539" w:type="dxa"/>
          </w:tcPr>
          <w:p w14:paraId="3FDF6DAA" w14:textId="64173BB9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72" w:type="dxa"/>
          </w:tcPr>
          <w:p w14:paraId="797EF416" w14:textId="4D205133" w:rsidR="007444E8" w:rsidRPr="00160B31" w:rsidRDefault="00DF3487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487">
              <w:rPr>
                <w:rFonts w:ascii="Times New Roman" w:hAnsi="Times New Roman" w:cs="Times New Roman"/>
                <w:sz w:val="28"/>
                <w:szCs w:val="28"/>
              </w:rPr>
              <w:t>4G буынындағы 2,5G (GPRS) және 2,75G (EDGE) ұялы байланыс технологиясының радиофизикалық принципін сипаттаңыз.</w:t>
            </w:r>
          </w:p>
        </w:tc>
        <w:tc>
          <w:tcPr>
            <w:tcW w:w="1834" w:type="dxa"/>
          </w:tcPr>
          <w:p w14:paraId="1666EE53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4505A98B" w14:textId="77777777" w:rsidTr="007444E8">
        <w:tc>
          <w:tcPr>
            <w:tcW w:w="539" w:type="dxa"/>
          </w:tcPr>
          <w:p w14:paraId="489E9F6C" w14:textId="6A5B1CB8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72" w:type="dxa"/>
          </w:tcPr>
          <w:p w14:paraId="0856CFAC" w14:textId="47508577" w:rsidR="007444E8" w:rsidRPr="00160B31" w:rsidRDefault="00DF3487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487">
              <w:rPr>
                <w:rFonts w:ascii="Times New Roman" w:hAnsi="Times New Roman" w:cs="Times New Roman"/>
                <w:sz w:val="28"/>
                <w:szCs w:val="28"/>
              </w:rPr>
              <w:t>Заманауи 5G ұялы байланыс технологиясын сипаттаңыз және ол қалай, қандай параметрлер бойынша сыналады</w:t>
            </w:r>
          </w:p>
        </w:tc>
        <w:tc>
          <w:tcPr>
            <w:tcW w:w="1834" w:type="dxa"/>
          </w:tcPr>
          <w:p w14:paraId="0569C05F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25E4FEDC" w14:textId="77777777" w:rsidTr="007444E8">
        <w:tc>
          <w:tcPr>
            <w:tcW w:w="539" w:type="dxa"/>
          </w:tcPr>
          <w:p w14:paraId="0514CEA1" w14:textId="4469A9FE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72" w:type="dxa"/>
          </w:tcPr>
          <w:p w14:paraId="0A47B0C9" w14:textId="679B3D6C" w:rsidR="007444E8" w:rsidRPr="00160B31" w:rsidRDefault="00DF3487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487">
              <w:rPr>
                <w:rFonts w:ascii="Times New Roman" w:hAnsi="Times New Roman" w:cs="Times New Roman"/>
                <w:sz w:val="28"/>
                <w:szCs w:val="28"/>
              </w:rPr>
              <w:t>5 G ұялы байланыстың заманауи технологиясын сипаттаңыз және болашақта қандай физикалық параметрлерді жақсарту үшін не күтуге болады</w:t>
            </w:r>
          </w:p>
        </w:tc>
        <w:tc>
          <w:tcPr>
            <w:tcW w:w="1834" w:type="dxa"/>
          </w:tcPr>
          <w:p w14:paraId="7B55CEA1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757B5231" w14:textId="77777777" w:rsidTr="007444E8">
        <w:tc>
          <w:tcPr>
            <w:tcW w:w="539" w:type="dxa"/>
          </w:tcPr>
          <w:p w14:paraId="465742CD" w14:textId="24AB4560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72" w:type="dxa"/>
          </w:tcPr>
          <w:p w14:paraId="1CAA8100" w14:textId="69FA37A9" w:rsidR="007444E8" w:rsidRPr="00160B31" w:rsidRDefault="00DF3487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487">
              <w:rPr>
                <w:rFonts w:ascii="Times New Roman" w:hAnsi="Times New Roman" w:cs="Times New Roman"/>
                <w:sz w:val="28"/>
                <w:szCs w:val="28"/>
              </w:rPr>
              <w:t>Qualcomm® Snapdragon™ платформасының салыстырмалы жылдамдығы мен кешігуіне негізделген заманауи смартфонның мобильді технологиясының принципін сипаттаңыз.</w:t>
            </w:r>
          </w:p>
        </w:tc>
        <w:tc>
          <w:tcPr>
            <w:tcW w:w="1834" w:type="dxa"/>
          </w:tcPr>
          <w:p w14:paraId="54239E43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72023A6E" w14:textId="77777777" w:rsidTr="007444E8">
        <w:tc>
          <w:tcPr>
            <w:tcW w:w="539" w:type="dxa"/>
          </w:tcPr>
          <w:p w14:paraId="5776463E" w14:textId="59912E05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72" w:type="dxa"/>
          </w:tcPr>
          <w:p w14:paraId="6F71A47E" w14:textId="59CF5CA0" w:rsidR="007444E8" w:rsidRPr="00160B31" w:rsidRDefault="00DF3487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487">
              <w:rPr>
                <w:rFonts w:ascii="Times New Roman" w:hAnsi="Times New Roman" w:cs="Times New Roman"/>
                <w:sz w:val="28"/>
                <w:szCs w:val="28"/>
              </w:rPr>
              <w:t>Қазіргі мобильді байланыс технологиясындағы радиотолқындардың таралу радиофизикалық принципін сипаттаңыз, радиосигналдың кешігуі дегеніміз не</w:t>
            </w:r>
          </w:p>
        </w:tc>
        <w:tc>
          <w:tcPr>
            <w:tcW w:w="1834" w:type="dxa"/>
          </w:tcPr>
          <w:p w14:paraId="75C06C28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7D3F226B" w14:textId="77777777" w:rsidTr="00DF3487">
        <w:trPr>
          <w:trHeight w:val="1065"/>
        </w:trPr>
        <w:tc>
          <w:tcPr>
            <w:tcW w:w="539" w:type="dxa"/>
          </w:tcPr>
          <w:p w14:paraId="4E7CA820" w14:textId="319F4DDC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72" w:type="dxa"/>
          </w:tcPr>
          <w:p w14:paraId="1F4AB6FB" w14:textId="2196A5F2" w:rsidR="007444E8" w:rsidRPr="00160B31" w:rsidRDefault="00DF3487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487">
              <w:rPr>
                <w:rFonts w:ascii="Times New Roman" w:hAnsi="Times New Roman" w:cs="Times New Roman"/>
                <w:sz w:val="28"/>
                <w:szCs w:val="28"/>
              </w:rPr>
              <w:t>Жарықтың толқын ұзындығы мен жылдамдығының радиофизикалық принципін және ол радиотехникалық жүйенің қай элементінде түрленетінін сипаттаңыз.</w:t>
            </w:r>
          </w:p>
        </w:tc>
        <w:tc>
          <w:tcPr>
            <w:tcW w:w="1834" w:type="dxa"/>
          </w:tcPr>
          <w:p w14:paraId="105A8F7B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4FE9A056" w14:textId="77777777" w:rsidTr="007444E8">
        <w:tc>
          <w:tcPr>
            <w:tcW w:w="539" w:type="dxa"/>
          </w:tcPr>
          <w:p w14:paraId="6EEFC724" w14:textId="477AB4CF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72" w:type="dxa"/>
          </w:tcPr>
          <w:p w14:paraId="7FB7984D" w14:textId="5AA7CDE1" w:rsidR="007444E8" w:rsidRPr="00160B31" w:rsidRDefault="00DF3487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487">
              <w:rPr>
                <w:rFonts w:ascii="Times New Roman" w:hAnsi="Times New Roman" w:cs="Times New Roman"/>
                <w:sz w:val="28"/>
                <w:szCs w:val="28"/>
              </w:rPr>
              <w:t>Спектрлік тиімді минималды жиілікті гаусс жиілігін ауыстыруды (GMSK) сипаттаңыз.</w:t>
            </w:r>
          </w:p>
        </w:tc>
        <w:tc>
          <w:tcPr>
            <w:tcW w:w="1834" w:type="dxa"/>
          </w:tcPr>
          <w:p w14:paraId="415AB54A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606FBFE9" w14:textId="77777777" w:rsidTr="007444E8">
        <w:tc>
          <w:tcPr>
            <w:tcW w:w="539" w:type="dxa"/>
          </w:tcPr>
          <w:p w14:paraId="18719AE8" w14:textId="4977326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72" w:type="dxa"/>
          </w:tcPr>
          <w:p w14:paraId="59506735" w14:textId="098D9E62" w:rsidR="007444E8" w:rsidRPr="00160B31" w:rsidRDefault="00DF3487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487">
              <w:rPr>
                <w:rFonts w:ascii="Times New Roman" w:hAnsi="Times New Roman" w:cs="Times New Roman"/>
                <w:sz w:val="28"/>
                <w:szCs w:val="28"/>
              </w:rPr>
              <w:t>Бүгінгі ұялы байланыс технологиясы үшін қолайлы GMSK модуляциясын сипаттаңыз.</w:t>
            </w:r>
          </w:p>
        </w:tc>
        <w:tc>
          <w:tcPr>
            <w:tcW w:w="1834" w:type="dxa"/>
          </w:tcPr>
          <w:p w14:paraId="7C944D8B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5B208465" w14:textId="77777777" w:rsidTr="007444E8">
        <w:tc>
          <w:tcPr>
            <w:tcW w:w="539" w:type="dxa"/>
          </w:tcPr>
          <w:p w14:paraId="0F490A29" w14:textId="7CD58503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72" w:type="dxa"/>
          </w:tcPr>
          <w:p w14:paraId="00178EFB" w14:textId="404F9CB4" w:rsidR="007444E8" w:rsidRPr="00160B31" w:rsidRDefault="00DF3487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487">
              <w:rPr>
                <w:rFonts w:ascii="Times New Roman" w:hAnsi="Times New Roman" w:cs="Times New Roman"/>
                <w:sz w:val="28"/>
                <w:szCs w:val="28"/>
              </w:rPr>
              <w:t>Qualcomm CDMA жүйесінің радиофизикалық принциптері мен параметрлерін сипаттаңыз</w:t>
            </w:r>
          </w:p>
        </w:tc>
        <w:tc>
          <w:tcPr>
            <w:tcW w:w="1834" w:type="dxa"/>
          </w:tcPr>
          <w:p w14:paraId="22D4DC9F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465EE283" w14:textId="77777777" w:rsidTr="007444E8">
        <w:tc>
          <w:tcPr>
            <w:tcW w:w="539" w:type="dxa"/>
          </w:tcPr>
          <w:p w14:paraId="0C189F11" w14:textId="265CBE00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972" w:type="dxa"/>
          </w:tcPr>
          <w:p w14:paraId="279B05BA" w14:textId="669AC28C" w:rsidR="007444E8" w:rsidRPr="00160B31" w:rsidRDefault="00834ECC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ECC">
              <w:rPr>
                <w:rFonts w:ascii="Times New Roman" w:hAnsi="Times New Roman" w:cs="Times New Roman"/>
                <w:sz w:val="28"/>
                <w:szCs w:val="28"/>
              </w:rPr>
              <w:t>ИС-95 ұялы байланыс технологиясы желісінің радиофизикалық принциптері мен параметрлерін сипаттаңыз</w:t>
            </w:r>
          </w:p>
        </w:tc>
        <w:tc>
          <w:tcPr>
            <w:tcW w:w="1834" w:type="dxa"/>
          </w:tcPr>
          <w:p w14:paraId="01376D0B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558A45A3" w14:textId="77777777" w:rsidTr="007444E8">
        <w:tc>
          <w:tcPr>
            <w:tcW w:w="539" w:type="dxa"/>
          </w:tcPr>
          <w:p w14:paraId="437A6FD7" w14:textId="4EF1CDDB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72" w:type="dxa"/>
          </w:tcPr>
          <w:p w14:paraId="4B217222" w14:textId="3E0BF649" w:rsidR="007444E8" w:rsidRPr="00160B31" w:rsidRDefault="00834ECC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ECC">
              <w:rPr>
                <w:rFonts w:ascii="Times New Roman" w:hAnsi="Times New Roman" w:cs="Times New Roman"/>
                <w:sz w:val="28"/>
                <w:szCs w:val="28"/>
              </w:rPr>
              <w:t>Қазіргі радиоарнаның мобильді байланыс технологиясының негізгі сипаттамаларын және статистикалық есептеу әдістерінің нұсқаларын сипаттаңыз</w:t>
            </w:r>
          </w:p>
        </w:tc>
        <w:tc>
          <w:tcPr>
            <w:tcW w:w="1834" w:type="dxa"/>
          </w:tcPr>
          <w:p w14:paraId="5D2452D3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536B92A3" w14:textId="77777777" w:rsidTr="007444E8">
        <w:tc>
          <w:tcPr>
            <w:tcW w:w="539" w:type="dxa"/>
          </w:tcPr>
          <w:p w14:paraId="0394F22F" w14:textId="2D732BD1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72" w:type="dxa"/>
          </w:tcPr>
          <w:p w14:paraId="041BB8F7" w14:textId="43872A88" w:rsidR="007444E8" w:rsidRPr="00160B31" w:rsidRDefault="00834ECC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ECC">
              <w:rPr>
                <w:rFonts w:ascii="Times New Roman" w:hAnsi="Times New Roman" w:cs="Times New Roman"/>
                <w:sz w:val="28"/>
                <w:szCs w:val="28"/>
              </w:rPr>
              <w:t>Қазіргі заманғы ұялы байланыстың технологиясын сипаттаңыз, радиотолқындардың әлсіреуі қандай және салыстырмалы физикалық және математикалық болжамдар - Эдвардс пен Дуркин, Алсебрук пен Парсон, Бломквист пен Ладелл және т.б.</w:t>
            </w:r>
          </w:p>
        </w:tc>
        <w:tc>
          <w:tcPr>
            <w:tcW w:w="1834" w:type="dxa"/>
          </w:tcPr>
          <w:p w14:paraId="36937E93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1356D39C" w14:textId="77777777" w:rsidTr="007444E8">
        <w:tc>
          <w:tcPr>
            <w:tcW w:w="539" w:type="dxa"/>
          </w:tcPr>
          <w:p w14:paraId="63B04F5A" w14:textId="3664C1ED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72" w:type="dxa"/>
          </w:tcPr>
          <w:p w14:paraId="7DE11EA9" w14:textId="167C971E" w:rsidR="007444E8" w:rsidRPr="00160B31" w:rsidRDefault="00834ECC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ECC">
              <w:rPr>
                <w:rFonts w:ascii="Times New Roman" w:hAnsi="Times New Roman" w:cs="Times New Roman"/>
                <w:sz w:val="28"/>
                <w:szCs w:val="28"/>
              </w:rPr>
              <w:t>Радиотолқындардың таралуындағы детерминирленген есептеулерге қатысты қазіргі мобильді байланыс технологиясын сипаттаңыз</w:t>
            </w:r>
          </w:p>
        </w:tc>
        <w:tc>
          <w:tcPr>
            <w:tcW w:w="1834" w:type="dxa"/>
          </w:tcPr>
          <w:p w14:paraId="406239F9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2BB1FBDD" w14:textId="77777777" w:rsidTr="007444E8">
        <w:tc>
          <w:tcPr>
            <w:tcW w:w="539" w:type="dxa"/>
          </w:tcPr>
          <w:p w14:paraId="0A61F157" w14:textId="52706222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72" w:type="dxa"/>
          </w:tcPr>
          <w:p w14:paraId="6A7447AE" w14:textId="3497CF57" w:rsidR="007444E8" w:rsidRPr="00160B31" w:rsidRDefault="00834ECC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ECC">
              <w:rPr>
                <w:rFonts w:ascii="Times New Roman" w:hAnsi="Times New Roman" w:cs="Times New Roman"/>
                <w:sz w:val="28"/>
                <w:szCs w:val="28"/>
              </w:rPr>
              <w:t>PSTN, ISDN және CCITT Blue Book ұсынысы дегеніміз не екенін сипаттаңыз Q.701-Q.710, Q.711-Q.714, Q.716, Q.761-Q.764, Q.766, Q.781, Q .782, С.791, С.795</w:t>
            </w:r>
          </w:p>
        </w:tc>
        <w:tc>
          <w:tcPr>
            <w:tcW w:w="1834" w:type="dxa"/>
          </w:tcPr>
          <w:p w14:paraId="09EEDD71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6864A47F" w14:textId="77777777" w:rsidTr="007444E8">
        <w:tc>
          <w:tcPr>
            <w:tcW w:w="539" w:type="dxa"/>
          </w:tcPr>
          <w:p w14:paraId="5C23F8AB" w14:textId="3C71A5AB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72" w:type="dxa"/>
          </w:tcPr>
          <w:p w14:paraId="6B07ADD5" w14:textId="3401D4C6" w:rsidR="007444E8" w:rsidRPr="00160B31" w:rsidRDefault="00834ECC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ECC">
              <w:rPr>
                <w:rFonts w:ascii="Times New Roman" w:hAnsi="Times New Roman" w:cs="Times New Roman"/>
                <w:sz w:val="28"/>
                <w:szCs w:val="28"/>
              </w:rPr>
              <w:t>Интерфейстердің радиофизикалық принциптерін сипаттаңыз, олар қандай физикалық параметрлерге әсер етеді және олар не үшін жауап береді</w:t>
            </w:r>
          </w:p>
        </w:tc>
        <w:tc>
          <w:tcPr>
            <w:tcW w:w="1834" w:type="dxa"/>
          </w:tcPr>
          <w:p w14:paraId="20A4ABEF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31091C4C" w14:textId="77777777" w:rsidTr="007444E8">
        <w:tc>
          <w:tcPr>
            <w:tcW w:w="539" w:type="dxa"/>
          </w:tcPr>
          <w:p w14:paraId="4AC483F7" w14:textId="6EED5980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72" w:type="dxa"/>
          </w:tcPr>
          <w:p w14:paraId="7007831A" w14:textId="728C6C96" w:rsidR="007444E8" w:rsidRPr="00160B31" w:rsidRDefault="00834ECC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ECC">
              <w:rPr>
                <w:rFonts w:ascii="Times New Roman" w:hAnsi="Times New Roman" w:cs="Times New Roman"/>
                <w:sz w:val="28"/>
                <w:szCs w:val="28"/>
              </w:rPr>
              <w:t>Желілері бар жалпыеуропалық заманауи мобильді технологияны сипаттаңыз (PSTN, PDN, ISDN және т.б.)</w:t>
            </w:r>
          </w:p>
        </w:tc>
        <w:tc>
          <w:tcPr>
            <w:tcW w:w="1834" w:type="dxa"/>
          </w:tcPr>
          <w:p w14:paraId="6B3D7D9F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2660AA9E" w14:textId="77777777" w:rsidTr="007444E8">
        <w:tc>
          <w:tcPr>
            <w:tcW w:w="539" w:type="dxa"/>
          </w:tcPr>
          <w:p w14:paraId="08DA149A" w14:textId="228F6F2D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72" w:type="dxa"/>
          </w:tcPr>
          <w:p w14:paraId="3154FB03" w14:textId="7C4811B6" w:rsidR="007444E8" w:rsidRPr="00160B31" w:rsidRDefault="00361DB4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B4">
              <w:rPr>
                <w:rFonts w:ascii="Times New Roman" w:hAnsi="Times New Roman" w:cs="Times New Roman"/>
                <w:sz w:val="28"/>
                <w:szCs w:val="28"/>
              </w:rPr>
              <w:t xml:space="preserve">Қазіргі заманғы ұялы байланыс технологиясын және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1DB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1DB4">
              <w:rPr>
                <w:rFonts w:ascii="Times New Roman" w:hAnsi="Times New Roman" w:cs="Times New Roman"/>
                <w:sz w:val="28"/>
                <w:szCs w:val="28"/>
              </w:rPr>
              <w:t xml:space="preserve"> пайдалану және техникалық қызмет көрсету орталығының, </w:t>
            </w:r>
            <w:r w:rsidRPr="008F5987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NMC</w:t>
            </w:r>
            <w:r w:rsidRPr="00361DB4">
              <w:rPr>
                <w:rFonts w:ascii="Times New Roman" w:hAnsi="Times New Roman" w:cs="Times New Roman"/>
                <w:sz w:val="28"/>
                <w:szCs w:val="28"/>
              </w:rPr>
              <w:t xml:space="preserve"> қызметін сипаттаңыз</w:t>
            </w:r>
          </w:p>
        </w:tc>
        <w:tc>
          <w:tcPr>
            <w:tcW w:w="1834" w:type="dxa"/>
          </w:tcPr>
          <w:p w14:paraId="242E7C3B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23D96EA2" w14:textId="77777777" w:rsidTr="007444E8">
        <w:tc>
          <w:tcPr>
            <w:tcW w:w="539" w:type="dxa"/>
          </w:tcPr>
          <w:p w14:paraId="488E704D" w14:textId="73A8C592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72" w:type="dxa"/>
          </w:tcPr>
          <w:p w14:paraId="1B7721E7" w14:textId="3FBC207B" w:rsidR="007444E8" w:rsidRPr="00160B31" w:rsidRDefault="00361DB4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B4">
              <w:rPr>
                <w:rFonts w:ascii="Times New Roman" w:hAnsi="Times New Roman" w:cs="Times New Roman"/>
                <w:sz w:val="28"/>
                <w:szCs w:val="28"/>
              </w:rPr>
              <w:t>Қазіргі заманғы ұялы байланыс технологиясының TCE транскодерлерінің қызметін сипаттаңыз</w:t>
            </w:r>
          </w:p>
        </w:tc>
        <w:tc>
          <w:tcPr>
            <w:tcW w:w="1834" w:type="dxa"/>
          </w:tcPr>
          <w:p w14:paraId="445C4BEC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2404F4E3" w14:textId="77777777" w:rsidTr="007444E8">
        <w:tc>
          <w:tcPr>
            <w:tcW w:w="539" w:type="dxa"/>
          </w:tcPr>
          <w:p w14:paraId="14619513" w14:textId="2CB06308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72" w:type="dxa"/>
          </w:tcPr>
          <w:p w14:paraId="7EA0B9D0" w14:textId="15A38BFB" w:rsidR="007444E8" w:rsidRPr="00160B31" w:rsidRDefault="00361DB4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B4">
              <w:rPr>
                <w:rFonts w:ascii="Times New Roman" w:hAnsi="Times New Roman" w:cs="Times New Roman"/>
                <w:sz w:val="28"/>
                <w:szCs w:val="28"/>
              </w:rPr>
              <w:t>Эрланг формуласы негізінде қазіргі заманғы ұялы байланыс технологиясын сипаттаңыз</w:t>
            </w:r>
          </w:p>
        </w:tc>
        <w:tc>
          <w:tcPr>
            <w:tcW w:w="1834" w:type="dxa"/>
          </w:tcPr>
          <w:p w14:paraId="77055E70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601D4D57" w14:textId="77777777" w:rsidTr="007444E8">
        <w:tc>
          <w:tcPr>
            <w:tcW w:w="539" w:type="dxa"/>
          </w:tcPr>
          <w:p w14:paraId="0957BBB3" w14:textId="05D40074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72" w:type="dxa"/>
          </w:tcPr>
          <w:p w14:paraId="05C86F37" w14:textId="795BDBB8" w:rsidR="007444E8" w:rsidRPr="00160B31" w:rsidRDefault="00361DB4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B4">
              <w:rPr>
                <w:rFonts w:ascii="Times New Roman" w:hAnsi="Times New Roman" w:cs="Times New Roman"/>
                <w:sz w:val="28"/>
                <w:szCs w:val="28"/>
              </w:rPr>
              <w:t>Қазіргі мобильді байланыс технологиясындағы интермодуляцияның радиофизикалық принципі қандай және ЭМҮ мәселесі қалай шешілетінін сипаттаңыз</w:t>
            </w:r>
          </w:p>
        </w:tc>
        <w:tc>
          <w:tcPr>
            <w:tcW w:w="1834" w:type="dxa"/>
          </w:tcPr>
          <w:p w14:paraId="755F3265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3FC3B47F" w14:textId="77777777" w:rsidTr="007444E8">
        <w:tc>
          <w:tcPr>
            <w:tcW w:w="539" w:type="dxa"/>
          </w:tcPr>
          <w:p w14:paraId="3C7D166B" w14:textId="31220DC0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72" w:type="dxa"/>
          </w:tcPr>
          <w:p w14:paraId="25D1EC8D" w14:textId="234ABF04" w:rsidR="007444E8" w:rsidRPr="00160B31" w:rsidRDefault="00361DB4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B4">
              <w:rPr>
                <w:rFonts w:ascii="Times New Roman" w:hAnsi="Times New Roman" w:cs="Times New Roman"/>
                <w:sz w:val="28"/>
                <w:szCs w:val="28"/>
              </w:rPr>
              <w:t>Қазіргі мобильді байланыс технологиясындағы радиотолқындардың көлеңкеленуімен, көп жолақты таралуымен байланысты мәселелерді сипаттаңыз</w:t>
            </w:r>
          </w:p>
        </w:tc>
        <w:tc>
          <w:tcPr>
            <w:tcW w:w="1834" w:type="dxa"/>
          </w:tcPr>
          <w:p w14:paraId="016CA35C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3A552B1C" w14:textId="77777777" w:rsidTr="007444E8">
        <w:tc>
          <w:tcPr>
            <w:tcW w:w="539" w:type="dxa"/>
          </w:tcPr>
          <w:p w14:paraId="522FECA8" w14:textId="02764DA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72" w:type="dxa"/>
          </w:tcPr>
          <w:p w14:paraId="1396CDBD" w14:textId="0363BB38" w:rsidR="007444E8" w:rsidRPr="00160B31" w:rsidRDefault="00361DB4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B4">
              <w:rPr>
                <w:rFonts w:ascii="Times New Roman" w:hAnsi="Times New Roman" w:cs="Times New Roman"/>
                <w:sz w:val="28"/>
                <w:szCs w:val="28"/>
              </w:rPr>
              <w:t>Номиналды ұялы байланыс жоспарына негізделген заманауи мобильді технологияны және оның орындалуына қандай факторлар әсер ететінін сипаттаңыз</w:t>
            </w:r>
          </w:p>
        </w:tc>
        <w:tc>
          <w:tcPr>
            <w:tcW w:w="1834" w:type="dxa"/>
          </w:tcPr>
          <w:p w14:paraId="1B5F83EF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3489E43A" w14:textId="77777777" w:rsidTr="007444E8">
        <w:tc>
          <w:tcPr>
            <w:tcW w:w="539" w:type="dxa"/>
          </w:tcPr>
          <w:p w14:paraId="695A30BB" w14:textId="0F8DBD6A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72" w:type="dxa"/>
          </w:tcPr>
          <w:p w14:paraId="440C6BF2" w14:textId="46039D0D" w:rsidR="007444E8" w:rsidRPr="00160B31" w:rsidRDefault="00071C64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64">
              <w:rPr>
                <w:rFonts w:ascii="Times New Roman" w:hAnsi="Times New Roman" w:cs="Times New Roman"/>
                <w:sz w:val="28"/>
                <w:szCs w:val="28"/>
              </w:rPr>
              <w:t>Қазіргі заманғы ұялы байланыс технологиясында жиілік ресурсының шектеуі неде және оны қалай шешуге болатынын сипаттаңыз</w:t>
            </w:r>
          </w:p>
        </w:tc>
        <w:tc>
          <w:tcPr>
            <w:tcW w:w="1834" w:type="dxa"/>
          </w:tcPr>
          <w:p w14:paraId="2B95FFFA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5DD86C55" w14:textId="77777777" w:rsidTr="007444E8">
        <w:tc>
          <w:tcPr>
            <w:tcW w:w="539" w:type="dxa"/>
          </w:tcPr>
          <w:p w14:paraId="30236476" w14:textId="4BA83266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6972" w:type="dxa"/>
          </w:tcPr>
          <w:p w14:paraId="58D1E1F3" w14:textId="324B9546" w:rsidR="007444E8" w:rsidRPr="00160B31" w:rsidRDefault="00071C64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64">
              <w:rPr>
                <w:rFonts w:ascii="Times New Roman" w:hAnsi="Times New Roman" w:cs="Times New Roman"/>
                <w:sz w:val="28"/>
                <w:szCs w:val="28"/>
              </w:rPr>
              <w:t>Қазіргі заманғы ұялы байланыс технологиясындағы кластерлердің қызметін сипаттаңыз және физикалық-математикалық есептеулермен радиобайланыстың қалыптасуы мен сапасына қандай параметрлер әсер етеді</w:t>
            </w:r>
          </w:p>
        </w:tc>
        <w:tc>
          <w:tcPr>
            <w:tcW w:w="1834" w:type="dxa"/>
          </w:tcPr>
          <w:p w14:paraId="06D61460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71FBA0BB" w14:textId="77777777" w:rsidTr="007444E8">
        <w:tc>
          <w:tcPr>
            <w:tcW w:w="539" w:type="dxa"/>
          </w:tcPr>
          <w:p w14:paraId="17424948" w14:textId="0EA247F4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72" w:type="dxa"/>
          </w:tcPr>
          <w:p w14:paraId="6502155D" w14:textId="7AD04905" w:rsidR="007444E8" w:rsidRPr="00160B31" w:rsidRDefault="00071C64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64">
              <w:rPr>
                <w:rFonts w:ascii="Times New Roman" w:hAnsi="Times New Roman" w:cs="Times New Roman"/>
                <w:sz w:val="28"/>
                <w:szCs w:val="28"/>
              </w:rPr>
              <w:t>Қазіргі мобильді байланыс технологиясындағы көпжолды радиофизикалық принципті сипаттаңыз</w:t>
            </w:r>
          </w:p>
        </w:tc>
        <w:tc>
          <w:tcPr>
            <w:tcW w:w="1834" w:type="dxa"/>
          </w:tcPr>
          <w:p w14:paraId="1BFA7232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056D9A27" w14:textId="77777777" w:rsidTr="007444E8">
        <w:tc>
          <w:tcPr>
            <w:tcW w:w="539" w:type="dxa"/>
          </w:tcPr>
          <w:p w14:paraId="15D63E4C" w14:textId="02AF076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72" w:type="dxa"/>
          </w:tcPr>
          <w:p w14:paraId="5720A1E1" w14:textId="0D7D6480" w:rsidR="007444E8" w:rsidRPr="00160B31" w:rsidRDefault="00071C64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64">
              <w:rPr>
                <w:rFonts w:ascii="Times New Roman" w:hAnsi="Times New Roman" w:cs="Times New Roman"/>
                <w:sz w:val="28"/>
                <w:szCs w:val="28"/>
              </w:rPr>
              <w:t>Доплерлік шашырау арқылы сипатталған заманауи мобильді байланыс технологиясындағы сигнал деңгейінің өзгеру жылдамдығын сипаттаңыз</w:t>
            </w:r>
          </w:p>
        </w:tc>
        <w:tc>
          <w:tcPr>
            <w:tcW w:w="1834" w:type="dxa"/>
          </w:tcPr>
          <w:p w14:paraId="19EF1E64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0A741115" w14:textId="77777777" w:rsidTr="007444E8">
        <w:tc>
          <w:tcPr>
            <w:tcW w:w="539" w:type="dxa"/>
          </w:tcPr>
          <w:p w14:paraId="22D43606" w14:textId="0FBBB0E5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972" w:type="dxa"/>
          </w:tcPr>
          <w:p w14:paraId="42293AE1" w14:textId="5AF4AA1C" w:rsidR="007444E8" w:rsidRPr="00160B31" w:rsidRDefault="00071C64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64">
              <w:rPr>
                <w:rFonts w:ascii="Times New Roman" w:hAnsi="Times New Roman" w:cs="Times New Roman"/>
                <w:sz w:val="28"/>
                <w:szCs w:val="28"/>
              </w:rPr>
              <w:t>Заманауи мобильді байланыс технологиясындағы көп қолжетімділік түсінігін сипаттаңыз</w:t>
            </w:r>
          </w:p>
        </w:tc>
        <w:tc>
          <w:tcPr>
            <w:tcW w:w="1834" w:type="dxa"/>
          </w:tcPr>
          <w:p w14:paraId="42C49424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1D15B2DA" w14:textId="77777777" w:rsidTr="007444E8">
        <w:tc>
          <w:tcPr>
            <w:tcW w:w="539" w:type="dxa"/>
          </w:tcPr>
          <w:p w14:paraId="259CD2C1" w14:textId="2E7DF6B2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972" w:type="dxa"/>
          </w:tcPr>
          <w:p w14:paraId="0C4DFFEC" w14:textId="6FBECE02" w:rsidR="007444E8" w:rsidRPr="00160B31" w:rsidRDefault="00071C64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64">
              <w:rPr>
                <w:rFonts w:ascii="Times New Roman" w:hAnsi="Times New Roman" w:cs="Times New Roman"/>
                <w:sz w:val="28"/>
                <w:szCs w:val="28"/>
              </w:rPr>
              <w:t>Заманауи мобильді байланыс технологиясында жолдағы қуаттың энергия шығынын есептеу әдістемесін сипаттаңыз</w:t>
            </w:r>
          </w:p>
        </w:tc>
        <w:tc>
          <w:tcPr>
            <w:tcW w:w="1834" w:type="dxa"/>
          </w:tcPr>
          <w:p w14:paraId="275FB0FD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57C482EC" w14:textId="77777777" w:rsidTr="007444E8">
        <w:tc>
          <w:tcPr>
            <w:tcW w:w="539" w:type="dxa"/>
          </w:tcPr>
          <w:p w14:paraId="680DF76F" w14:textId="316DC94E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972" w:type="dxa"/>
          </w:tcPr>
          <w:p w14:paraId="7ADA4E76" w14:textId="63E793C4" w:rsidR="007444E8" w:rsidRPr="00160B31" w:rsidRDefault="00071C64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64">
              <w:rPr>
                <w:rFonts w:ascii="Times New Roman" w:hAnsi="Times New Roman" w:cs="Times New Roman"/>
                <w:sz w:val="28"/>
                <w:szCs w:val="28"/>
              </w:rPr>
              <w:t>Қазіргі мобильді байланыс технологиясындағы арналарды кодтық бөлу ерекшеліктерін сипаттаңыз. CDMA</w:t>
            </w:r>
          </w:p>
        </w:tc>
        <w:tc>
          <w:tcPr>
            <w:tcW w:w="1834" w:type="dxa"/>
          </w:tcPr>
          <w:p w14:paraId="24010FB6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681BFEA3" w14:textId="77777777" w:rsidTr="007444E8">
        <w:tc>
          <w:tcPr>
            <w:tcW w:w="539" w:type="dxa"/>
          </w:tcPr>
          <w:p w14:paraId="56890C52" w14:textId="5BD0897B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972" w:type="dxa"/>
          </w:tcPr>
          <w:p w14:paraId="62AA9342" w14:textId="5FE04761" w:rsidR="007444E8" w:rsidRPr="00160B31" w:rsidRDefault="00071C64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64">
              <w:rPr>
                <w:rFonts w:ascii="Times New Roman" w:hAnsi="Times New Roman" w:cs="Times New Roman"/>
                <w:sz w:val="28"/>
                <w:szCs w:val="28"/>
              </w:rPr>
              <w:t>Қазіргі ұялы байланыс технологиясында псевдокездейсоқ реттілікпен спектрді тікелей тарату әдісін сипаттаңыз.</w:t>
            </w:r>
          </w:p>
        </w:tc>
        <w:tc>
          <w:tcPr>
            <w:tcW w:w="1834" w:type="dxa"/>
          </w:tcPr>
          <w:p w14:paraId="44E03347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5C56FFD1" w14:textId="77777777" w:rsidTr="007444E8">
        <w:tc>
          <w:tcPr>
            <w:tcW w:w="539" w:type="dxa"/>
          </w:tcPr>
          <w:p w14:paraId="6DCFDE81" w14:textId="6A370CD9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972" w:type="dxa"/>
          </w:tcPr>
          <w:p w14:paraId="5A97F033" w14:textId="604A3F8D" w:rsidR="007444E8" w:rsidRPr="00160B31" w:rsidRDefault="00071C64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64">
              <w:rPr>
                <w:rFonts w:ascii="Times New Roman" w:hAnsi="Times New Roman" w:cs="Times New Roman"/>
                <w:sz w:val="28"/>
                <w:szCs w:val="28"/>
              </w:rPr>
              <w:t>Заманауи мобильді байланыстың технологиясында тасымалдаушы жиілікті секіру әдісін сипаттаңыз</w:t>
            </w:r>
          </w:p>
        </w:tc>
        <w:tc>
          <w:tcPr>
            <w:tcW w:w="1834" w:type="dxa"/>
          </w:tcPr>
          <w:p w14:paraId="11E6BFC1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63CC0631" w14:textId="77777777" w:rsidTr="007444E8">
        <w:tc>
          <w:tcPr>
            <w:tcW w:w="539" w:type="dxa"/>
          </w:tcPr>
          <w:p w14:paraId="4B5E8DF7" w14:textId="5CF4C084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72" w:type="dxa"/>
          </w:tcPr>
          <w:p w14:paraId="05791779" w14:textId="6442FC28" w:rsidR="007444E8" w:rsidRPr="00160B31" w:rsidRDefault="00071C64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64">
              <w:rPr>
                <w:rFonts w:ascii="Times New Roman" w:hAnsi="Times New Roman" w:cs="Times New Roman"/>
                <w:sz w:val="28"/>
                <w:szCs w:val="28"/>
              </w:rPr>
              <w:t>Қазіргі заманғы ұялы байланыс технологиясында қолданылатын цифрлық стандарттарды, олардың артықшылықтары мен кемшіліктерін сипаттаңыз.</w:t>
            </w:r>
          </w:p>
        </w:tc>
        <w:tc>
          <w:tcPr>
            <w:tcW w:w="1834" w:type="dxa"/>
          </w:tcPr>
          <w:p w14:paraId="11862F2A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365C6756" w14:textId="77777777" w:rsidTr="007444E8">
        <w:tc>
          <w:tcPr>
            <w:tcW w:w="539" w:type="dxa"/>
          </w:tcPr>
          <w:p w14:paraId="02D82867" w14:textId="348A6012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972" w:type="dxa"/>
          </w:tcPr>
          <w:p w14:paraId="3992AA72" w14:textId="60982F3D" w:rsidR="007444E8" w:rsidRPr="00160B31" w:rsidRDefault="005A4CF4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CF4">
              <w:rPr>
                <w:rFonts w:ascii="Times New Roman" w:hAnsi="Times New Roman" w:cs="Times New Roman"/>
                <w:sz w:val="28"/>
                <w:szCs w:val="28"/>
              </w:rPr>
              <w:t>Қазіргі мобильді байланыс технологиясында қолданылатын интерфейстер мен радиоинтерфейстерді және олардың сипаттамасын сипаттаңыз.</w:t>
            </w:r>
          </w:p>
        </w:tc>
        <w:tc>
          <w:tcPr>
            <w:tcW w:w="1834" w:type="dxa"/>
          </w:tcPr>
          <w:p w14:paraId="4AA1A5A4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3111F726" w14:textId="77777777" w:rsidTr="007444E8">
        <w:tc>
          <w:tcPr>
            <w:tcW w:w="539" w:type="dxa"/>
          </w:tcPr>
          <w:p w14:paraId="74A75BF5" w14:textId="3B945D65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972" w:type="dxa"/>
          </w:tcPr>
          <w:p w14:paraId="537FBE0A" w14:textId="2069448C" w:rsidR="007444E8" w:rsidRPr="00160B31" w:rsidRDefault="005A4CF4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CF4">
              <w:rPr>
                <w:rFonts w:ascii="Times New Roman" w:hAnsi="Times New Roman" w:cs="Times New Roman"/>
                <w:sz w:val="28"/>
                <w:szCs w:val="28"/>
              </w:rPr>
              <w:t>Қазіргі мобильді байланыс технологиясындағы TDMA кадр құрылымын және сигналды қалыптастыруды сипаттаңыз</w:t>
            </w:r>
          </w:p>
        </w:tc>
        <w:tc>
          <w:tcPr>
            <w:tcW w:w="1834" w:type="dxa"/>
          </w:tcPr>
          <w:p w14:paraId="66AA5F2C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0C073AE1" w14:textId="77777777" w:rsidTr="007444E8">
        <w:tc>
          <w:tcPr>
            <w:tcW w:w="539" w:type="dxa"/>
          </w:tcPr>
          <w:p w14:paraId="3A7F24BC" w14:textId="45CFB0C6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972" w:type="dxa"/>
          </w:tcPr>
          <w:p w14:paraId="3AB105E8" w14:textId="1D1EA7B5" w:rsidR="007444E8" w:rsidRPr="00160B31" w:rsidRDefault="005A4CF4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CF4">
              <w:rPr>
                <w:rFonts w:ascii="Times New Roman" w:hAnsi="Times New Roman" w:cs="Times New Roman"/>
                <w:sz w:val="28"/>
                <w:szCs w:val="28"/>
              </w:rPr>
              <w:t>Қазіргі мобильді байланыс технологиясында GSM стандартында арналарды ұйымдастыруды сипаттаңыз</w:t>
            </w:r>
          </w:p>
        </w:tc>
        <w:tc>
          <w:tcPr>
            <w:tcW w:w="1834" w:type="dxa"/>
          </w:tcPr>
          <w:p w14:paraId="343C654E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013B794C" w14:textId="77777777" w:rsidTr="007444E8">
        <w:tc>
          <w:tcPr>
            <w:tcW w:w="539" w:type="dxa"/>
          </w:tcPr>
          <w:p w14:paraId="78725069" w14:textId="4BBD87E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972" w:type="dxa"/>
          </w:tcPr>
          <w:p w14:paraId="5483D1F7" w14:textId="11DC86C6" w:rsidR="007444E8" w:rsidRPr="00160B31" w:rsidRDefault="005A4CF4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CF4">
              <w:rPr>
                <w:rFonts w:ascii="Times New Roman" w:hAnsi="Times New Roman" w:cs="Times New Roman"/>
                <w:sz w:val="28"/>
                <w:szCs w:val="28"/>
              </w:rPr>
              <w:t>Тікелей (LOS) және жанама (NLOS) көріну жолдарындағы радиотолқынның таралуына арналған қуат жоғалту есебін және сілтеме бюджетін сипаттаңыз.</w:t>
            </w:r>
          </w:p>
        </w:tc>
        <w:tc>
          <w:tcPr>
            <w:tcW w:w="1834" w:type="dxa"/>
          </w:tcPr>
          <w:p w14:paraId="601ADA74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4E8" w:rsidRPr="00160B31" w14:paraId="3A8FEA8C" w14:textId="77777777" w:rsidTr="007444E8">
        <w:tc>
          <w:tcPr>
            <w:tcW w:w="539" w:type="dxa"/>
          </w:tcPr>
          <w:p w14:paraId="61A91453" w14:textId="411378F1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972" w:type="dxa"/>
          </w:tcPr>
          <w:p w14:paraId="2E7DAB71" w14:textId="6A173E7A" w:rsidR="007444E8" w:rsidRPr="00160B31" w:rsidRDefault="005A4CF4" w:rsidP="005A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CF4">
              <w:rPr>
                <w:rFonts w:ascii="Times New Roman" w:hAnsi="Times New Roman" w:cs="Times New Roman"/>
                <w:sz w:val="28"/>
                <w:szCs w:val="28"/>
              </w:rPr>
              <w:t>Қазіргі мобильді байланыс технологиясында радиотолқындардың таралуы туралы Окумура мен Хата болжамдарын сипаттаңыз</w:t>
            </w:r>
          </w:p>
        </w:tc>
        <w:tc>
          <w:tcPr>
            <w:tcW w:w="1834" w:type="dxa"/>
          </w:tcPr>
          <w:p w14:paraId="2626D396" w14:textId="77777777" w:rsidR="007444E8" w:rsidRPr="00160B31" w:rsidRDefault="007444E8" w:rsidP="007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8A7664" w14:textId="77777777" w:rsidR="00EC7329" w:rsidRDefault="00EC7329"/>
    <w:sectPr w:rsidR="00EC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29"/>
    <w:rsid w:val="00071C64"/>
    <w:rsid w:val="00160B31"/>
    <w:rsid w:val="00361DB4"/>
    <w:rsid w:val="005A4CF4"/>
    <w:rsid w:val="005F78ED"/>
    <w:rsid w:val="007444E8"/>
    <w:rsid w:val="00834ECC"/>
    <w:rsid w:val="00CA2EBC"/>
    <w:rsid w:val="00DF3487"/>
    <w:rsid w:val="00E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3647"/>
  <w15:chartTrackingRefBased/>
  <w15:docId w15:val="{4C609B51-8660-4FFB-91DD-E8609DAB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5</cp:revision>
  <dcterms:created xsi:type="dcterms:W3CDTF">2022-01-18T02:19:00Z</dcterms:created>
  <dcterms:modified xsi:type="dcterms:W3CDTF">2022-01-18T03:07:00Z</dcterms:modified>
</cp:coreProperties>
</file>